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A37BF" w14:textId="77777777" w:rsidR="002F0BCF" w:rsidRPr="002F0BCF" w:rsidRDefault="002F0BCF" w:rsidP="002F0BCF">
      <w:pPr>
        <w:ind w:right="-6" w:firstLine="0"/>
        <w:jc w:val="center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Форма заявки на соискание премии города Москвы</w:t>
      </w:r>
    </w:p>
    <w:p w14:paraId="407971E8" w14:textId="77777777" w:rsidR="002F0BCF" w:rsidRPr="002F0BCF" w:rsidRDefault="002F0BCF" w:rsidP="002F0BCF">
      <w:pPr>
        <w:ind w:right="-6" w:firstLine="0"/>
        <w:jc w:val="center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в области архитектуры и градостроительства</w:t>
      </w:r>
    </w:p>
    <w:p w14:paraId="0E13A1C2" w14:textId="77777777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</w:p>
    <w:p w14:paraId="4DBBE418" w14:textId="77777777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1. Автор или коллектив авторов материалов архитектурно-градостроительного решения объекта капитального строительства:</w:t>
      </w:r>
    </w:p>
    <w:p w14:paraId="3C2A5698" w14:textId="77777777" w:rsidR="002F0BCF" w:rsidRPr="002F0BCF" w:rsidRDefault="002F0BCF" w:rsidP="002F0BCF">
      <w:pPr>
        <w:ind w:right="-6" w:firstLine="0"/>
        <w:jc w:val="both"/>
        <w:rPr>
          <w:rFonts w:eastAsia="Times New Roman"/>
          <w:i/>
          <w:snapToGrid w:val="0"/>
          <w:color w:val="000000"/>
          <w:sz w:val="24"/>
          <w:szCs w:val="24"/>
          <w:lang w:eastAsia="ru-RU"/>
        </w:rPr>
      </w:pPr>
      <w:r w:rsidRPr="002F0BCF">
        <w:rPr>
          <w:rFonts w:eastAsia="Times New Roman"/>
          <w:i/>
          <w:snapToGrid w:val="0"/>
          <w:color w:val="000000"/>
          <w:sz w:val="24"/>
          <w:szCs w:val="24"/>
          <w:lang w:eastAsia="ru-RU"/>
        </w:rPr>
        <w:t>(необходимо представить сведения об авторах, указанных в свидетельстве об утверждении архитектурно-градостроительного решения объекта капитального строительства, чей вклад в создание работы был решающим):</w:t>
      </w:r>
    </w:p>
    <w:p w14:paraId="3F48D1F2" w14:textId="77777777" w:rsidR="002F0BCF" w:rsidRPr="002F0BCF" w:rsidRDefault="002F0BCF" w:rsidP="002F0BCF">
      <w:pPr>
        <w:ind w:right="-6" w:firstLine="0"/>
        <w:jc w:val="both"/>
        <w:rPr>
          <w:rFonts w:eastAsia="Times New Roman"/>
          <w:snapToGrid w:val="0"/>
          <w:color w:val="000000"/>
          <w:lang w:eastAsia="ru-RU"/>
        </w:rPr>
      </w:pPr>
    </w:p>
    <w:p w14:paraId="67AB0AC0" w14:textId="641A4A28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ФИО: _________________</w:t>
      </w:r>
      <w:bookmarkStart w:id="0" w:name="_GoBack"/>
      <w:bookmarkEnd w:id="0"/>
      <w:r w:rsidRPr="002F0BCF">
        <w:rPr>
          <w:rFonts w:eastAsia="Times New Roman"/>
          <w:b/>
          <w:snapToGrid w:val="0"/>
          <w:color w:val="000000"/>
          <w:lang w:eastAsia="ru-RU"/>
        </w:rPr>
        <w:t>______________________</w:t>
      </w:r>
      <w:r>
        <w:rPr>
          <w:rFonts w:eastAsia="Times New Roman"/>
          <w:b/>
          <w:snapToGrid w:val="0"/>
          <w:color w:val="000000"/>
          <w:lang w:eastAsia="ru-RU"/>
        </w:rPr>
        <w:t>____________________________</w:t>
      </w:r>
    </w:p>
    <w:p w14:paraId="27C85FC9" w14:textId="0DF62575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_______________________________________</w:t>
      </w:r>
      <w:r>
        <w:rPr>
          <w:rFonts w:eastAsia="Times New Roman"/>
          <w:b/>
          <w:snapToGrid w:val="0"/>
          <w:color w:val="000000"/>
          <w:lang w:eastAsia="ru-RU"/>
        </w:rPr>
        <w:t>____________________________</w:t>
      </w:r>
    </w:p>
    <w:p w14:paraId="4D0F7B69" w14:textId="3EF3E284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__________________________________________________________________</w:t>
      </w:r>
      <w:r>
        <w:rPr>
          <w:rFonts w:eastAsia="Times New Roman"/>
          <w:b/>
          <w:snapToGrid w:val="0"/>
          <w:color w:val="000000"/>
          <w:lang w:eastAsia="ru-RU"/>
        </w:rPr>
        <w:t>_</w:t>
      </w:r>
    </w:p>
    <w:p w14:paraId="65FE395E" w14:textId="02B41561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>
        <w:rPr>
          <w:rFonts w:eastAsia="Times New Roman"/>
          <w:b/>
          <w:snapToGrid w:val="0"/>
          <w:color w:val="000000"/>
          <w:lang w:eastAsia="ru-RU"/>
        </w:rPr>
        <w:t>___</w:t>
      </w:r>
      <w:r w:rsidRPr="002F0BCF">
        <w:rPr>
          <w:rFonts w:eastAsia="Times New Roman"/>
          <w:b/>
          <w:snapToGrid w:val="0"/>
          <w:color w:val="000000"/>
          <w:lang w:eastAsia="ru-RU"/>
        </w:rPr>
        <w:t>________________________________________________________________</w:t>
      </w:r>
    </w:p>
    <w:p w14:paraId="64EBBD43" w14:textId="48651815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________________________________________</w:t>
      </w:r>
      <w:r>
        <w:rPr>
          <w:rFonts w:eastAsia="Times New Roman"/>
          <w:b/>
          <w:snapToGrid w:val="0"/>
          <w:color w:val="000000"/>
          <w:lang w:eastAsia="ru-RU"/>
        </w:rPr>
        <w:t>___________________________</w:t>
      </w:r>
    </w:p>
    <w:p w14:paraId="2688E518" w14:textId="72E26F47" w:rsid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__________________________________________________________</w:t>
      </w:r>
      <w:r>
        <w:rPr>
          <w:rFonts w:eastAsia="Times New Roman"/>
          <w:b/>
          <w:snapToGrid w:val="0"/>
          <w:color w:val="000000"/>
          <w:lang w:eastAsia="ru-RU"/>
        </w:rPr>
        <w:t>_________</w:t>
      </w:r>
    </w:p>
    <w:p w14:paraId="73D3F20C" w14:textId="77777777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</w:p>
    <w:p w14:paraId="6CC99E3C" w14:textId="77777777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2. Регистрационный номер и дата свидетельства об утверждении архитектурно-градостроительного решения объекта капитального строительства:</w:t>
      </w:r>
    </w:p>
    <w:p w14:paraId="0DC85FCE" w14:textId="77777777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</w:p>
    <w:p w14:paraId="5B102CFD" w14:textId="77777777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Рег. №________________________________от «____»________________20__г.</w:t>
      </w:r>
    </w:p>
    <w:p w14:paraId="169AC6DF" w14:textId="77777777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</w:p>
    <w:p w14:paraId="4ACC0E23" w14:textId="77777777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3. Наименование объекта капитального строительства:</w:t>
      </w:r>
    </w:p>
    <w:p w14:paraId="1147263D" w14:textId="77777777" w:rsidR="002F0BCF" w:rsidRPr="002F0BCF" w:rsidRDefault="002F0BCF" w:rsidP="002F0BCF">
      <w:pPr>
        <w:ind w:right="-6" w:firstLine="0"/>
        <w:jc w:val="both"/>
        <w:rPr>
          <w:rFonts w:eastAsia="Times New Roman"/>
          <w:i/>
          <w:snapToGrid w:val="0"/>
          <w:color w:val="000000"/>
          <w:sz w:val="24"/>
          <w:szCs w:val="24"/>
          <w:lang w:eastAsia="ru-RU"/>
        </w:rPr>
      </w:pPr>
      <w:r w:rsidRPr="002F0BCF">
        <w:rPr>
          <w:rFonts w:eastAsia="Times New Roman"/>
          <w:i/>
          <w:snapToGrid w:val="0"/>
          <w:color w:val="000000"/>
          <w:sz w:val="24"/>
          <w:szCs w:val="24"/>
          <w:lang w:eastAsia="ru-RU"/>
        </w:rPr>
        <w:t>(в соответствии со свидетельством об утверждении архитектурно-градостроительного решения объекта капитального строительства):</w:t>
      </w:r>
    </w:p>
    <w:p w14:paraId="7192BD9C" w14:textId="5F21C078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5810681" w14:textId="77777777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</w:p>
    <w:p w14:paraId="61E34E04" w14:textId="77777777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4. ФИО контактного лица, телефон и адрес электронной почты:</w:t>
      </w:r>
    </w:p>
    <w:p w14:paraId="6834D069" w14:textId="399E3252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___________________________________________________________________________________________________________________________________</w:t>
      </w:r>
      <w:r>
        <w:rPr>
          <w:rFonts w:eastAsia="Times New Roman"/>
          <w:b/>
          <w:snapToGrid w:val="0"/>
          <w:color w:val="000000"/>
          <w:lang w:eastAsia="ru-RU"/>
        </w:rPr>
        <w:t>___</w:t>
      </w:r>
    </w:p>
    <w:p w14:paraId="4D2C27A2" w14:textId="77777777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</w:p>
    <w:p w14:paraId="31F94360" w14:textId="77777777" w:rsidR="002F0BCF" w:rsidRPr="002F0BCF" w:rsidRDefault="002F0BCF" w:rsidP="002F0BCF">
      <w:pPr>
        <w:ind w:right="-6" w:firstLine="0"/>
        <w:jc w:val="both"/>
        <w:rPr>
          <w:rFonts w:eastAsia="Times New Roman"/>
          <w:i/>
          <w:snapToGrid w:val="0"/>
          <w:color w:val="000000"/>
          <w:sz w:val="24"/>
          <w:szCs w:val="24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 xml:space="preserve">5. Примечание </w:t>
      </w:r>
      <w:r w:rsidRPr="002F0BCF">
        <w:rPr>
          <w:rFonts w:eastAsia="Times New Roman"/>
          <w:i/>
          <w:snapToGrid w:val="0"/>
          <w:color w:val="000000"/>
          <w:sz w:val="24"/>
          <w:szCs w:val="24"/>
          <w:lang w:eastAsia="ru-RU"/>
        </w:rPr>
        <w:t>(информация об организации (общественном объединении, творческом союзе), представляющей материалы</w:t>
      </w:r>
      <w:r w:rsidRPr="002F0BCF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2F0BCF">
        <w:rPr>
          <w:rFonts w:eastAsia="Times New Roman"/>
          <w:i/>
          <w:snapToGrid w:val="0"/>
          <w:color w:val="000000"/>
          <w:sz w:val="24"/>
          <w:szCs w:val="24"/>
          <w:lang w:eastAsia="ru-RU"/>
        </w:rPr>
        <w:t>архитектурно-градостроительного решения объекта капитального строительства на соискание премии)</w:t>
      </w:r>
    </w:p>
    <w:p w14:paraId="429A8554" w14:textId="3DF86A34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i/>
          <w:snapToGrid w:val="0"/>
          <w:color w:val="000000"/>
          <w:lang w:eastAsia="ru-RU"/>
        </w:rPr>
        <w:t>________________________________________________________________</w:t>
      </w:r>
      <w:r>
        <w:rPr>
          <w:rFonts w:eastAsia="Times New Roman"/>
          <w:i/>
          <w:snapToGrid w:val="0"/>
          <w:color w:val="000000"/>
          <w:lang w:eastAsia="ru-RU"/>
        </w:rPr>
        <w:t>___</w:t>
      </w:r>
    </w:p>
    <w:p w14:paraId="3CF9BDFC" w14:textId="02CF0C2A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____________________________________</w:t>
      </w:r>
      <w:r>
        <w:rPr>
          <w:rFonts w:eastAsia="Times New Roman"/>
          <w:b/>
          <w:snapToGrid w:val="0"/>
          <w:color w:val="000000"/>
          <w:lang w:eastAsia="ru-RU"/>
        </w:rPr>
        <w:t>_______________________________</w:t>
      </w:r>
    </w:p>
    <w:p w14:paraId="53FA378D" w14:textId="4D3438AC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____________________________________</w:t>
      </w:r>
      <w:r>
        <w:rPr>
          <w:rFonts w:eastAsia="Times New Roman"/>
          <w:b/>
          <w:snapToGrid w:val="0"/>
          <w:color w:val="000000"/>
          <w:lang w:eastAsia="ru-RU"/>
        </w:rPr>
        <w:t>_______________________________</w:t>
      </w:r>
    </w:p>
    <w:p w14:paraId="47A77CC2" w14:textId="4846C4F5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____________________________________</w:t>
      </w:r>
      <w:r>
        <w:rPr>
          <w:rFonts w:eastAsia="Times New Roman"/>
          <w:b/>
          <w:snapToGrid w:val="0"/>
          <w:color w:val="000000"/>
          <w:lang w:eastAsia="ru-RU"/>
        </w:rPr>
        <w:t>_______________________________</w:t>
      </w:r>
    </w:p>
    <w:sectPr w:rsidR="002F0BCF" w:rsidRPr="002F0BCF" w:rsidSect="00D12A31">
      <w:headerReference w:type="default" r:id="rId8"/>
      <w:pgSz w:w="11906" w:h="16838"/>
      <w:pgMar w:top="1134" w:right="99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1D4D0" w14:textId="77777777" w:rsidR="00162126" w:rsidRDefault="00162126" w:rsidP="009749D9">
      <w:r>
        <w:separator/>
      </w:r>
    </w:p>
  </w:endnote>
  <w:endnote w:type="continuationSeparator" w:id="0">
    <w:p w14:paraId="06FD2097" w14:textId="77777777" w:rsidR="00162126" w:rsidRDefault="00162126" w:rsidP="0097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2F9C7" w14:textId="77777777" w:rsidR="00162126" w:rsidRDefault="00162126" w:rsidP="009749D9">
      <w:r>
        <w:separator/>
      </w:r>
    </w:p>
  </w:footnote>
  <w:footnote w:type="continuationSeparator" w:id="0">
    <w:p w14:paraId="1FB19981" w14:textId="77777777" w:rsidR="00162126" w:rsidRDefault="00162126" w:rsidP="009749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8295"/>
      <w:docPartObj>
        <w:docPartGallery w:val="Page Numbers (Top of Page)"/>
        <w:docPartUnique/>
      </w:docPartObj>
    </w:sdtPr>
    <w:sdtEndPr/>
    <w:sdtContent>
      <w:p w14:paraId="0E038636" w14:textId="78D3FA83" w:rsidR="00CB084D" w:rsidRDefault="00CB084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7EC">
          <w:rPr>
            <w:noProof/>
          </w:rPr>
          <w:t>2</w:t>
        </w:r>
        <w:r>
          <w:fldChar w:fldCharType="end"/>
        </w:r>
      </w:p>
    </w:sdtContent>
  </w:sdt>
  <w:p w14:paraId="43BC1EB7" w14:textId="77777777" w:rsidR="00CB084D" w:rsidRDefault="00CB084D">
    <w:pPr>
      <w:pStyle w:val="af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2973"/>
    <w:multiLevelType w:val="multilevel"/>
    <w:tmpl w:val="F2F42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E6E36AA"/>
    <w:multiLevelType w:val="hybridMultilevel"/>
    <w:tmpl w:val="6E82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57993"/>
    <w:multiLevelType w:val="hybridMultilevel"/>
    <w:tmpl w:val="FC1674E2"/>
    <w:lvl w:ilvl="0" w:tplc="4328CE26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6000550"/>
    <w:multiLevelType w:val="hybridMultilevel"/>
    <w:tmpl w:val="BFA6C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7E57"/>
    <w:multiLevelType w:val="hybridMultilevel"/>
    <w:tmpl w:val="0720BAAC"/>
    <w:lvl w:ilvl="0" w:tplc="51EC3E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1C"/>
    <w:rsid w:val="000034FF"/>
    <w:rsid w:val="0001381C"/>
    <w:rsid w:val="00013BF6"/>
    <w:rsid w:val="000142A6"/>
    <w:rsid w:val="00016341"/>
    <w:rsid w:val="00021F4D"/>
    <w:rsid w:val="00025E1D"/>
    <w:rsid w:val="00027E2B"/>
    <w:rsid w:val="0003352E"/>
    <w:rsid w:val="00033844"/>
    <w:rsid w:val="00046AFA"/>
    <w:rsid w:val="000475DB"/>
    <w:rsid w:val="00047D79"/>
    <w:rsid w:val="00056B2C"/>
    <w:rsid w:val="0008712C"/>
    <w:rsid w:val="00090025"/>
    <w:rsid w:val="000906CF"/>
    <w:rsid w:val="000963F7"/>
    <w:rsid w:val="000A62EF"/>
    <w:rsid w:val="000A7696"/>
    <w:rsid w:val="000B1F8D"/>
    <w:rsid w:val="000B274B"/>
    <w:rsid w:val="000B4051"/>
    <w:rsid w:val="000C5822"/>
    <w:rsid w:val="000C73B6"/>
    <w:rsid w:val="000C7D8B"/>
    <w:rsid w:val="000D18E9"/>
    <w:rsid w:val="000D1C98"/>
    <w:rsid w:val="000D7F3E"/>
    <w:rsid w:val="000F1AEB"/>
    <w:rsid w:val="001118EC"/>
    <w:rsid w:val="00126A57"/>
    <w:rsid w:val="00127EEF"/>
    <w:rsid w:val="00132311"/>
    <w:rsid w:val="0013294B"/>
    <w:rsid w:val="00133624"/>
    <w:rsid w:val="00135509"/>
    <w:rsid w:val="00140F5D"/>
    <w:rsid w:val="00142776"/>
    <w:rsid w:val="00143B40"/>
    <w:rsid w:val="00146577"/>
    <w:rsid w:val="00162126"/>
    <w:rsid w:val="001667EC"/>
    <w:rsid w:val="00166EB0"/>
    <w:rsid w:val="00170C96"/>
    <w:rsid w:val="00174F17"/>
    <w:rsid w:val="001802CC"/>
    <w:rsid w:val="001862FA"/>
    <w:rsid w:val="001A326E"/>
    <w:rsid w:val="001A3CB6"/>
    <w:rsid w:val="001A65FA"/>
    <w:rsid w:val="001C420B"/>
    <w:rsid w:val="001C638A"/>
    <w:rsid w:val="001C7DB7"/>
    <w:rsid w:val="001D0079"/>
    <w:rsid w:val="001D0D9A"/>
    <w:rsid w:val="001E0497"/>
    <w:rsid w:val="001E6668"/>
    <w:rsid w:val="001F1BB0"/>
    <w:rsid w:val="0020421B"/>
    <w:rsid w:val="0021320D"/>
    <w:rsid w:val="00213F0C"/>
    <w:rsid w:val="0021608F"/>
    <w:rsid w:val="002339A9"/>
    <w:rsid w:val="002345E4"/>
    <w:rsid w:val="002354D0"/>
    <w:rsid w:val="00244E4F"/>
    <w:rsid w:val="00246845"/>
    <w:rsid w:val="00251CCB"/>
    <w:rsid w:val="002538F3"/>
    <w:rsid w:val="002649AE"/>
    <w:rsid w:val="00272500"/>
    <w:rsid w:val="00281E81"/>
    <w:rsid w:val="0028679D"/>
    <w:rsid w:val="00296513"/>
    <w:rsid w:val="002A0D5C"/>
    <w:rsid w:val="002A7AC2"/>
    <w:rsid w:val="002C0122"/>
    <w:rsid w:val="002D5092"/>
    <w:rsid w:val="002D7357"/>
    <w:rsid w:val="002F0BCF"/>
    <w:rsid w:val="002F63EB"/>
    <w:rsid w:val="00306128"/>
    <w:rsid w:val="00323758"/>
    <w:rsid w:val="00327D5B"/>
    <w:rsid w:val="0033682E"/>
    <w:rsid w:val="003401BD"/>
    <w:rsid w:val="003662EE"/>
    <w:rsid w:val="00370357"/>
    <w:rsid w:val="003706C7"/>
    <w:rsid w:val="00370A04"/>
    <w:rsid w:val="003758AF"/>
    <w:rsid w:val="003766C0"/>
    <w:rsid w:val="00387E0E"/>
    <w:rsid w:val="00395D06"/>
    <w:rsid w:val="003962FF"/>
    <w:rsid w:val="003B0B52"/>
    <w:rsid w:val="003B6691"/>
    <w:rsid w:val="003D0B0F"/>
    <w:rsid w:val="003F68FB"/>
    <w:rsid w:val="00401A91"/>
    <w:rsid w:val="00425EC0"/>
    <w:rsid w:val="0043228B"/>
    <w:rsid w:val="0043537F"/>
    <w:rsid w:val="004437B7"/>
    <w:rsid w:val="00443988"/>
    <w:rsid w:val="004516E0"/>
    <w:rsid w:val="00452B16"/>
    <w:rsid w:val="00466048"/>
    <w:rsid w:val="00470EC1"/>
    <w:rsid w:val="00481FAE"/>
    <w:rsid w:val="0048273C"/>
    <w:rsid w:val="00483513"/>
    <w:rsid w:val="0048600D"/>
    <w:rsid w:val="004A364E"/>
    <w:rsid w:val="004A3D8C"/>
    <w:rsid w:val="004A4007"/>
    <w:rsid w:val="004B02A3"/>
    <w:rsid w:val="004B1376"/>
    <w:rsid w:val="004B4181"/>
    <w:rsid w:val="004C1A83"/>
    <w:rsid w:val="004C235B"/>
    <w:rsid w:val="004C42F2"/>
    <w:rsid w:val="004D44E8"/>
    <w:rsid w:val="004D4637"/>
    <w:rsid w:val="004E4DE3"/>
    <w:rsid w:val="004E59EB"/>
    <w:rsid w:val="00500AA7"/>
    <w:rsid w:val="0051517E"/>
    <w:rsid w:val="005208F9"/>
    <w:rsid w:val="00522C80"/>
    <w:rsid w:val="00525DA3"/>
    <w:rsid w:val="00527720"/>
    <w:rsid w:val="0053095F"/>
    <w:rsid w:val="00531438"/>
    <w:rsid w:val="00535D8D"/>
    <w:rsid w:val="00541492"/>
    <w:rsid w:val="0054374F"/>
    <w:rsid w:val="00545890"/>
    <w:rsid w:val="005729A7"/>
    <w:rsid w:val="005773F9"/>
    <w:rsid w:val="00580727"/>
    <w:rsid w:val="00590369"/>
    <w:rsid w:val="005928BB"/>
    <w:rsid w:val="005A295B"/>
    <w:rsid w:val="005B2BCF"/>
    <w:rsid w:val="005C154B"/>
    <w:rsid w:val="005C56E2"/>
    <w:rsid w:val="005C5928"/>
    <w:rsid w:val="005D1E1A"/>
    <w:rsid w:val="005E2EF2"/>
    <w:rsid w:val="005F7DD4"/>
    <w:rsid w:val="005F7FC2"/>
    <w:rsid w:val="00601D4E"/>
    <w:rsid w:val="00602C03"/>
    <w:rsid w:val="006031B6"/>
    <w:rsid w:val="0060496B"/>
    <w:rsid w:val="006108E2"/>
    <w:rsid w:val="00611426"/>
    <w:rsid w:val="006162BA"/>
    <w:rsid w:val="00624829"/>
    <w:rsid w:val="00627A74"/>
    <w:rsid w:val="006374E4"/>
    <w:rsid w:val="00640207"/>
    <w:rsid w:val="00664183"/>
    <w:rsid w:val="0066576F"/>
    <w:rsid w:val="00671AE4"/>
    <w:rsid w:val="0068051C"/>
    <w:rsid w:val="00683A42"/>
    <w:rsid w:val="0069395B"/>
    <w:rsid w:val="006A3636"/>
    <w:rsid w:val="006A579D"/>
    <w:rsid w:val="006A7C70"/>
    <w:rsid w:val="006B2EA5"/>
    <w:rsid w:val="006B64EC"/>
    <w:rsid w:val="006C179E"/>
    <w:rsid w:val="006C407A"/>
    <w:rsid w:val="006C67A8"/>
    <w:rsid w:val="006C70EE"/>
    <w:rsid w:val="006D0E15"/>
    <w:rsid w:val="006E15A4"/>
    <w:rsid w:val="006E2A7B"/>
    <w:rsid w:val="006E7AA8"/>
    <w:rsid w:val="006F0E29"/>
    <w:rsid w:val="006F6F4F"/>
    <w:rsid w:val="006F703E"/>
    <w:rsid w:val="007026FE"/>
    <w:rsid w:val="00702DC5"/>
    <w:rsid w:val="00706937"/>
    <w:rsid w:val="00706CB6"/>
    <w:rsid w:val="00721DF7"/>
    <w:rsid w:val="0073461B"/>
    <w:rsid w:val="007455A7"/>
    <w:rsid w:val="00757AAF"/>
    <w:rsid w:val="00761E5A"/>
    <w:rsid w:val="00766694"/>
    <w:rsid w:val="00782963"/>
    <w:rsid w:val="007832C1"/>
    <w:rsid w:val="00786583"/>
    <w:rsid w:val="00786D27"/>
    <w:rsid w:val="00792ADC"/>
    <w:rsid w:val="007A3C7F"/>
    <w:rsid w:val="007B053C"/>
    <w:rsid w:val="007B459D"/>
    <w:rsid w:val="007C2810"/>
    <w:rsid w:val="007D6705"/>
    <w:rsid w:val="007D7F53"/>
    <w:rsid w:val="007E0FEC"/>
    <w:rsid w:val="007E1128"/>
    <w:rsid w:val="00802546"/>
    <w:rsid w:val="0080748B"/>
    <w:rsid w:val="0081455A"/>
    <w:rsid w:val="0081508C"/>
    <w:rsid w:val="00820D2A"/>
    <w:rsid w:val="00826076"/>
    <w:rsid w:val="00834FF5"/>
    <w:rsid w:val="00841076"/>
    <w:rsid w:val="00860FBB"/>
    <w:rsid w:val="00864B77"/>
    <w:rsid w:val="008812B8"/>
    <w:rsid w:val="00885D2F"/>
    <w:rsid w:val="00892BFC"/>
    <w:rsid w:val="008A0AB8"/>
    <w:rsid w:val="008B2995"/>
    <w:rsid w:val="008B79B8"/>
    <w:rsid w:val="008C7645"/>
    <w:rsid w:val="008D5195"/>
    <w:rsid w:val="008D56F5"/>
    <w:rsid w:val="008F29DB"/>
    <w:rsid w:val="009027F8"/>
    <w:rsid w:val="00903B3C"/>
    <w:rsid w:val="0091115B"/>
    <w:rsid w:val="00915663"/>
    <w:rsid w:val="00920193"/>
    <w:rsid w:val="00921E4D"/>
    <w:rsid w:val="00925947"/>
    <w:rsid w:val="00927E8C"/>
    <w:rsid w:val="00930D43"/>
    <w:rsid w:val="009344E5"/>
    <w:rsid w:val="00935E08"/>
    <w:rsid w:val="00954D25"/>
    <w:rsid w:val="00956FF0"/>
    <w:rsid w:val="00957185"/>
    <w:rsid w:val="00957EC8"/>
    <w:rsid w:val="00964839"/>
    <w:rsid w:val="009749D9"/>
    <w:rsid w:val="0098330D"/>
    <w:rsid w:val="00984C37"/>
    <w:rsid w:val="00984F16"/>
    <w:rsid w:val="00987210"/>
    <w:rsid w:val="00992CBD"/>
    <w:rsid w:val="009A06BA"/>
    <w:rsid w:val="009B23D3"/>
    <w:rsid w:val="009B24CE"/>
    <w:rsid w:val="009B4B65"/>
    <w:rsid w:val="009B50B9"/>
    <w:rsid w:val="009B6CCA"/>
    <w:rsid w:val="009C6B5D"/>
    <w:rsid w:val="009D008D"/>
    <w:rsid w:val="009D2A58"/>
    <w:rsid w:val="009D39A4"/>
    <w:rsid w:val="009D6F2C"/>
    <w:rsid w:val="009E6006"/>
    <w:rsid w:val="009F3DF7"/>
    <w:rsid w:val="009F6F31"/>
    <w:rsid w:val="00A002D0"/>
    <w:rsid w:val="00A1197C"/>
    <w:rsid w:val="00A13AAD"/>
    <w:rsid w:val="00A23D89"/>
    <w:rsid w:val="00A25049"/>
    <w:rsid w:val="00A27484"/>
    <w:rsid w:val="00A27977"/>
    <w:rsid w:val="00A31975"/>
    <w:rsid w:val="00A31EA5"/>
    <w:rsid w:val="00A33417"/>
    <w:rsid w:val="00A44732"/>
    <w:rsid w:val="00A53567"/>
    <w:rsid w:val="00A65AED"/>
    <w:rsid w:val="00A72CDA"/>
    <w:rsid w:val="00A84415"/>
    <w:rsid w:val="00A97F09"/>
    <w:rsid w:val="00AA57CA"/>
    <w:rsid w:val="00AA6528"/>
    <w:rsid w:val="00AC08E6"/>
    <w:rsid w:val="00AC37C5"/>
    <w:rsid w:val="00AE1671"/>
    <w:rsid w:val="00AE1AEB"/>
    <w:rsid w:val="00AE237A"/>
    <w:rsid w:val="00AF3982"/>
    <w:rsid w:val="00B04D2C"/>
    <w:rsid w:val="00B0519C"/>
    <w:rsid w:val="00B131D3"/>
    <w:rsid w:val="00B16514"/>
    <w:rsid w:val="00B26CC6"/>
    <w:rsid w:val="00B272A6"/>
    <w:rsid w:val="00B306D9"/>
    <w:rsid w:val="00B33901"/>
    <w:rsid w:val="00B36B5E"/>
    <w:rsid w:val="00B502DF"/>
    <w:rsid w:val="00B51B0F"/>
    <w:rsid w:val="00B543DC"/>
    <w:rsid w:val="00B5695C"/>
    <w:rsid w:val="00B707AA"/>
    <w:rsid w:val="00B767E5"/>
    <w:rsid w:val="00B945C2"/>
    <w:rsid w:val="00BA2A39"/>
    <w:rsid w:val="00BB4311"/>
    <w:rsid w:val="00BB6AAB"/>
    <w:rsid w:val="00BB70E5"/>
    <w:rsid w:val="00BE0D9D"/>
    <w:rsid w:val="00BE34AF"/>
    <w:rsid w:val="00BE3ABF"/>
    <w:rsid w:val="00BE7782"/>
    <w:rsid w:val="00C00221"/>
    <w:rsid w:val="00C03D80"/>
    <w:rsid w:val="00C1305A"/>
    <w:rsid w:val="00C140CA"/>
    <w:rsid w:val="00C23CE5"/>
    <w:rsid w:val="00C3672C"/>
    <w:rsid w:val="00C46186"/>
    <w:rsid w:val="00C5799F"/>
    <w:rsid w:val="00C63C4C"/>
    <w:rsid w:val="00C7680E"/>
    <w:rsid w:val="00C86145"/>
    <w:rsid w:val="00C87ED6"/>
    <w:rsid w:val="00C91C28"/>
    <w:rsid w:val="00C93595"/>
    <w:rsid w:val="00C95E00"/>
    <w:rsid w:val="00CA6FD0"/>
    <w:rsid w:val="00CB084D"/>
    <w:rsid w:val="00CB2BD6"/>
    <w:rsid w:val="00CB37CA"/>
    <w:rsid w:val="00CD1B0F"/>
    <w:rsid w:val="00CD234B"/>
    <w:rsid w:val="00CD522D"/>
    <w:rsid w:val="00CE3424"/>
    <w:rsid w:val="00CE51E1"/>
    <w:rsid w:val="00CE6D6D"/>
    <w:rsid w:val="00CE7462"/>
    <w:rsid w:val="00CF2C21"/>
    <w:rsid w:val="00CF3166"/>
    <w:rsid w:val="00D12A31"/>
    <w:rsid w:val="00D1490B"/>
    <w:rsid w:val="00D16386"/>
    <w:rsid w:val="00D17017"/>
    <w:rsid w:val="00D24100"/>
    <w:rsid w:val="00D254FE"/>
    <w:rsid w:val="00D4626B"/>
    <w:rsid w:val="00D57AAD"/>
    <w:rsid w:val="00D62126"/>
    <w:rsid w:val="00D72119"/>
    <w:rsid w:val="00D72146"/>
    <w:rsid w:val="00D769A2"/>
    <w:rsid w:val="00D7771E"/>
    <w:rsid w:val="00D81AAC"/>
    <w:rsid w:val="00D84B4B"/>
    <w:rsid w:val="00D84ECF"/>
    <w:rsid w:val="00D86F19"/>
    <w:rsid w:val="00D9316F"/>
    <w:rsid w:val="00D97AF8"/>
    <w:rsid w:val="00DB1A32"/>
    <w:rsid w:val="00DC6B37"/>
    <w:rsid w:val="00DD35E2"/>
    <w:rsid w:val="00DD5762"/>
    <w:rsid w:val="00DD7EB5"/>
    <w:rsid w:val="00DE720D"/>
    <w:rsid w:val="00E047E9"/>
    <w:rsid w:val="00E04DA9"/>
    <w:rsid w:val="00E1559D"/>
    <w:rsid w:val="00E17648"/>
    <w:rsid w:val="00E20378"/>
    <w:rsid w:val="00E20DAC"/>
    <w:rsid w:val="00E23C77"/>
    <w:rsid w:val="00E23E4A"/>
    <w:rsid w:val="00E247D3"/>
    <w:rsid w:val="00E45A70"/>
    <w:rsid w:val="00E477F9"/>
    <w:rsid w:val="00E55305"/>
    <w:rsid w:val="00E61F72"/>
    <w:rsid w:val="00E651DB"/>
    <w:rsid w:val="00E95924"/>
    <w:rsid w:val="00E97346"/>
    <w:rsid w:val="00EA2DCB"/>
    <w:rsid w:val="00EB6AA6"/>
    <w:rsid w:val="00EC0EA7"/>
    <w:rsid w:val="00ED5548"/>
    <w:rsid w:val="00EE0A19"/>
    <w:rsid w:val="00EE1C65"/>
    <w:rsid w:val="00EE2C7E"/>
    <w:rsid w:val="00EF28BD"/>
    <w:rsid w:val="00F01E5F"/>
    <w:rsid w:val="00F03040"/>
    <w:rsid w:val="00F0499D"/>
    <w:rsid w:val="00F115DE"/>
    <w:rsid w:val="00F205BE"/>
    <w:rsid w:val="00F2430A"/>
    <w:rsid w:val="00F26DFA"/>
    <w:rsid w:val="00F26E47"/>
    <w:rsid w:val="00F30DCA"/>
    <w:rsid w:val="00F33456"/>
    <w:rsid w:val="00F33803"/>
    <w:rsid w:val="00F37A86"/>
    <w:rsid w:val="00F40CDB"/>
    <w:rsid w:val="00F42A92"/>
    <w:rsid w:val="00F4442E"/>
    <w:rsid w:val="00F464D0"/>
    <w:rsid w:val="00F5431D"/>
    <w:rsid w:val="00F71646"/>
    <w:rsid w:val="00F735F2"/>
    <w:rsid w:val="00F75D9D"/>
    <w:rsid w:val="00F81C6F"/>
    <w:rsid w:val="00F82684"/>
    <w:rsid w:val="00F95B09"/>
    <w:rsid w:val="00FA6C87"/>
    <w:rsid w:val="00FA7F6F"/>
    <w:rsid w:val="00FB2619"/>
    <w:rsid w:val="00FB2AB7"/>
    <w:rsid w:val="00FC1726"/>
    <w:rsid w:val="00FC3540"/>
    <w:rsid w:val="00FC57D0"/>
    <w:rsid w:val="00FC7E6D"/>
    <w:rsid w:val="00FD5F1D"/>
    <w:rsid w:val="00FE40E0"/>
    <w:rsid w:val="00FE4A5D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3E20B"/>
  <w15:docId w15:val="{78944FF3-9708-425D-856B-550C6B67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CF"/>
  </w:style>
  <w:style w:type="paragraph" w:styleId="2">
    <w:name w:val="heading 2"/>
    <w:basedOn w:val="a"/>
    <w:link w:val="20"/>
    <w:uiPriority w:val="9"/>
    <w:qFormat/>
    <w:rsid w:val="0068051C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8051C"/>
    <w:pPr>
      <w:spacing w:before="100" w:beforeAutospacing="1" w:after="100" w:afterAutospacing="1"/>
      <w:ind w:firstLine="0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51C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051C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051C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51C"/>
    <w:rPr>
      <w:b/>
      <w:bCs/>
    </w:rPr>
  </w:style>
  <w:style w:type="character" w:styleId="a5">
    <w:name w:val="Hyperlink"/>
    <w:basedOn w:val="a0"/>
    <w:uiPriority w:val="99"/>
    <w:unhideWhenUsed/>
    <w:rsid w:val="0068051C"/>
    <w:rPr>
      <w:color w:val="0000FF"/>
      <w:u w:val="single"/>
    </w:rPr>
  </w:style>
  <w:style w:type="paragraph" w:styleId="a6">
    <w:name w:val="List Paragraph"/>
    <w:basedOn w:val="a"/>
    <w:qFormat/>
    <w:rsid w:val="00FB2619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4D4637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table" w:styleId="a7">
    <w:name w:val="Table Grid"/>
    <w:basedOn w:val="a1"/>
    <w:uiPriority w:val="59"/>
    <w:rsid w:val="00864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1608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1608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1608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1608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1608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08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608F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5208F9"/>
    <w:rPr>
      <w:color w:val="800080" w:themeColor="followedHyperlink"/>
      <w:u w:val="single"/>
    </w:rPr>
  </w:style>
  <w:style w:type="paragraph" w:styleId="af0">
    <w:name w:val="Revision"/>
    <w:hidden/>
    <w:uiPriority w:val="99"/>
    <w:semiHidden/>
    <w:rsid w:val="008C7645"/>
    <w:pPr>
      <w:ind w:firstLine="0"/>
    </w:pPr>
  </w:style>
  <w:style w:type="paragraph" w:styleId="af1">
    <w:name w:val="header"/>
    <w:basedOn w:val="a"/>
    <w:link w:val="af2"/>
    <w:uiPriority w:val="99"/>
    <w:unhideWhenUsed/>
    <w:rsid w:val="009749D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749D9"/>
  </w:style>
  <w:style w:type="paragraph" w:styleId="af3">
    <w:name w:val="footer"/>
    <w:basedOn w:val="a"/>
    <w:link w:val="af4"/>
    <w:uiPriority w:val="99"/>
    <w:unhideWhenUsed/>
    <w:rsid w:val="009749D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749D9"/>
  </w:style>
  <w:style w:type="character" w:customStyle="1" w:styleId="UnresolvedMention">
    <w:name w:val="Unresolved Mention"/>
    <w:basedOn w:val="a0"/>
    <w:uiPriority w:val="99"/>
    <w:semiHidden/>
    <w:unhideWhenUsed/>
    <w:rsid w:val="00016341"/>
    <w:rPr>
      <w:color w:val="605E5C"/>
      <w:shd w:val="clear" w:color="auto" w:fill="E1DFDD"/>
    </w:rPr>
  </w:style>
  <w:style w:type="paragraph" w:customStyle="1" w:styleId="msonormalmailrucssattributepostfix">
    <w:name w:val="msonormal_mailru_css_attribute_postfix"/>
    <w:basedOn w:val="a"/>
    <w:rsid w:val="00C46186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C46186"/>
  </w:style>
  <w:style w:type="paragraph" w:customStyle="1" w:styleId="msonormalcxspmiddlemailrucssattributepostfix">
    <w:name w:val="msonormalcxspmiddle_mailru_css_attribute_postfix"/>
    <w:basedOn w:val="a"/>
    <w:rsid w:val="00C46186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C46186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C461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1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1084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772A-BE87-5C49-AEBC-538E1EC4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Macintosh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gulyanova_na</dc:creator>
  <cp:lastModifiedBy>Пользователь Microsoft Office</cp:lastModifiedBy>
  <cp:revision>2</cp:revision>
  <cp:lastPrinted>2018-09-25T07:25:00Z</cp:lastPrinted>
  <dcterms:created xsi:type="dcterms:W3CDTF">2018-11-30T06:50:00Z</dcterms:created>
  <dcterms:modified xsi:type="dcterms:W3CDTF">2018-11-30T06:50:00Z</dcterms:modified>
</cp:coreProperties>
</file>